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426CB177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0FC75767" w:rsidR="00561108" w:rsidRPr="00E42D88" w:rsidRDefault="002B6EFC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60905396" w:rsidR="00561108" w:rsidRDefault="00222814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075368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TURTO DRAUDIMO</w:t>
      </w:r>
      <w:r w:rsidR="00984B80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PASLAUGŲ</w:t>
      </w:r>
      <w:r w:rsidRPr="00075368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CD79F8E" w:rsidR="00C043F1" w:rsidRPr="00440350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</w:t>
      </w:r>
      <w:r w:rsidRPr="00440350">
        <w:rPr>
          <w:rFonts w:asciiTheme="minorHAnsi" w:hAnsiTheme="minorHAnsi"/>
          <w:sz w:val="22"/>
          <w:szCs w:val="22"/>
        </w:rPr>
        <w:t xml:space="preserve">su </w:t>
      </w:r>
      <w:r w:rsidR="003A409A" w:rsidRPr="00440350">
        <w:rPr>
          <w:rFonts w:asciiTheme="minorHAnsi" w:hAnsiTheme="minorHAnsi"/>
          <w:sz w:val="22"/>
          <w:szCs w:val="22"/>
        </w:rPr>
        <w:t>akcinės bendrovės</w:t>
      </w:r>
      <w:r w:rsidRPr="00440350">
        <w:rPr>
          <w:rFonts w:asciiTheme="minorHAnsi" w:hAnsiTheme="minorHAnsi"/>
          <w:sz w:val="22"/>
          <w:szCs w:val="22"/>
        </w:rPr>
        <w:t xml:space="preserve"> ,,Oro navigacija“ Antikorupcijos politika (</w:t>
      </w:r>
      <w:r w:rsidR="000354CE">
        <w:rPr>
          <w:rFonts w:asciiTheme="minorHAnsi" w:hAnsiTheme="minorHAnsi"/>
          <w:sz w:val="22"/>
          <w:szCs w:val="22"/>
        </w:rPr>
        <w:t>6</w:t>
      </w:r>
      <w:r w:rsidRPr="00440350">
        <w:rPr>
          <w:rFonts w:asciiTheme="minorHAnsi" w:hAnsiTheme="minorHAnsi"/>
          <w:sz w:val="22"/>
          <w:szCs w:val="22"/>
        </w:rPr>
        <w:t xml:space="preserve"> priedas),</w:t>
      </w:r>
      <w:r w:rsidR="003A409A" w:rsidRPr="00440350">
        <w:rPr>
          <w:rFonts w:asciiTheme="minorHAnsi" w:hAnsiTheme="minorHAnsi"/>
          <w:sz w:val="22"/>
          <w:szCs w:val="22"/>
        </w:rPr>
        <w:t xml:space="preserve"> Veiklos partnerių elgesio kodeksas (</w:t>
      </w:r>
      <w:r w:rsidR="00C35114">
        <w:rPr>
          <w:rFonts w:asciiTheme="minorHAnsi" w:hAnsiTheme="minorHAnsi"/>
          <w:sz w:val="22"/>
          <w:szCs w:val="22"/>
        </w:rPr>
        <w:t>7</w:t>
      </w:r>
      <w:r w:rsidR="003A409A" w:rsidRPr="00440350">
        <w:rPr>
          <w:rFonts w:asciiTheme="minorHAnsi" w:hAnsiTheme="minorHAnsi"/>
          <w:sz w:val="22"/>
          <w:szCs w:val="22"/>
        </w:rPr>
        <w:t xml:space="preserve"> priedas)</w:t>
      </w:r>
      <w:r w:rsidRPr="00440350">
        <w:rPr>
          <w:rFonts w:asciiTheme="minorHAnsi" w:hAnsiTheme="minorHAnsi"/>
          <w:sz w:val="22"/>
          <w:szCs w:val="22"/>
        </w:rPr>
        <w:t xml:space="preserve"> ir įsipareigojame nepažeisti jos nuostatų.</w:t>
      </w:r>
    </w:p>
    <w:p w14:paraId="7BF094A0" w14:textId="77777777" w:rsidR="00EE31F1" w:rsidRPr="00440350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23C73E27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ūkio subjektų </w:t>
      </w:r>
      <w:r w:rsidRPr="005C3D64">
        <w:rPr>
          <w:rFonts w:asciiTheme="minorHAnsi" w:hAnsiTheme="minorHAnsi" w:cs="Arial"/>
          <w:iCs/>
          <w:sz w:val="22"/>
          <w:szCs w:val="22"/>
        </w:rPr>
        <w:t xml:space="preserve">užpildytas </w:t>
      </w:r>
      <w:r w:rsidRPr="005C3D64">
        <w:rPr>
          <w:rFonts w:asciiTheme="minorHAnsi" w:hAnsiTheme="minorHAnsi" w:cs="Arial"/>
          <w:sz w:val="22"/>
          <w:szCs w:val="22"/>
        </w:rPr>
        <w:t xml:space="preserve">EBVPD ir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1073FF4F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KAINA ARBA SĄNAUDOS</w:t>
      </w:r>
      <w:r w:rsidR="005B0F8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4E77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4BC86A1C" w14:textId="77777777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B5A7414" w14:textId="1AB1C0AD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>Pasiūlymo kaina ar sąnau</w:t>
      </w:r>
      <w:r w:rsidR="007A05A7" w:rsidRPr="0060442D">
        <w:rPr>
          <w:rFonts w:asciiTheme="minorHAnsi" w:hAnsiTheme="minorHAnsi"/>
          <w:sz w:val="22"/>
          <w:szCs w:val="22"/>
        </w:rPr>
        <w:t xml:space="preserve">dos nurodomos 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67140F" w:rsidRPr="0060442D">
        <w:rPr>
          <w:rFonts w:asciiTheme="minorHAnsi" w:hAnsiTheme="minorHAnsi"/>
          <w:color w:val="000000"/>
          <w:sz w:val="22"/>
          <w:szCs w:val="22"/>
        </w:rPr>
        <w:t>paslaugų teikimu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 xml:space="preserve"> turi būti įskaičiuotos į kainą</w:t>
      </w:r>
      <w:r w:rsidR="008C4581" w:rsidRPr="0060442D">
        <w:rPr>
          <w:rFonts w:asciiTheme="minorHAnsi" w:hAnsiTheme="minorHAnsi"/>
          <w:color w:val="000000"/>
          <w:sz w:val="22"/>
          <w:szCs w:val="22"/>
        </w:rPr>
        <w:t>/įkainį</w:t>
      </w:r>
      <w:r w:rsidR="00242CC9">
        <w:rPr>
          <w:rFonts w:asciiTheme="minorHAnsi" w:hAnsiTheme="minorHAnsi"/>
          <w:color w:val="000000"/>
          <w:sz w:val="22"/>
          <w:szCs w:val="22"/>
        </w:rPr>
        <w:t>, įskaitant saugumo mokestį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.</w:t>
      </w:r>
    </w:p>
    <w:p w14:paraId="10CDD670" w14:textId="77777777" w:rsidR="000033B4" w:rsidRDefault="000033B4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C76463B" w14:textId="77777777" w:rsidR="002B6EFC" w:rsidRDefault="002B6EFC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D3CE3F4" w14:textId="77777777" w:rsidR="002B6EFC" w:rsidRDefault="002B6EFC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060577E" w14:textId="77777777" w:rsidR="002B6EFC" w:rsidRDefault="002B6EFC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78BB2DDF" w14:textId="77777777" w:rsidR="002B6EFC" w:rsidRPr="00E42D88" w:rsidRDefault="002B6EFC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29D261D" w14:textId="668F6A6E" w:rsidR="00BC6AEA" w:rsidRDefault="00BC6AEA" w:rsidP="00BC6AEA">
      <w:pPr>
        <w:spacing w:after="120"/>
        <w:jc w:val="both"/>
        <w:rPr>
          <w:rFonts w:asciiTheme="minorHAnsi" w:eastAsia="Calibri" w:hAnsiTheme="minorHAnsi" w:cs="Tahoma"/>
          <w:sz w:val="22"/>
          <w:szCs w:val="22"/>
        </w:rPr>
      </w:pPr>
      <w:r w:rsidRPr="00573222">
        <w:rPr>
          <w:rFonts w:asciiTheme="minorHAnsi" w:eastAsia="Calibri" w:hAnsiTheme="minorHAnsi" w:cs="Tahoma"/>
          <w:sz w:val="22"/>
          <w:szCs w:val="22"/>
        </w:rPr>
        <w:lastRenderedPageBreak/>
        <w:t>Mes siūlome:</w:t>
      </w:r>
    </w:p>
    <w:p w14:paraId="47F0F96A" w14:textId="61CBC867" w:rsidR="00BC6AEA" w:rsidRPr="00BC6AEA" w:rsidRDefault="00BC6AEA" w:rsidP="00BC6AEA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BC6AEA">
        <w:rPr>
          <w:rFonts w:asciiTheme="minorHAnsi" w:hAnsiTheme="minorHAnsi"/>
          <w:b/>
          <w:sz w:val="22"/>
          <w:szCs w:val="22"/>
        </w:rPr>
        <w:t xml:space="preserve">I kriterijus </w:t>
      </w:r>
      <w:r w:rsidRPr="00BC6AEA">
        <w:rPr>
          <w:rFonts w:asciiTheme="minorHAnsi" w:hAnsiTheme="minorHAnsi"/>
          <w:b/>
          <w:i/>
          <w:sz w:val="22"/>
          <w:szCs w:val="22"/>
        </w:rPr>
        <w:t>(C)</w:t>
      </w:r>
      <w:r w:rsidRPr="00BC6AEA">
        <w:rPr>
          <w:rFonts w:asciiTheme="minorHAnsi" w:hAnsiTheme="minorHAnsi"/>
          <w:b/>
          <w:sz w:val="22"/>
          <w:szCs w:val="22"/>
        </w:rPr>
        <w:t xml:space="preserve"> – Pasiūlymo kaina</w:t>
      </w:r>
    </w:p>
    <w:p w14:paraId="602E7A4F" w14:textId="77777777" w:rsidR="00BC6AEA" w:rsidRDefault="00BC6AEA" w:rsidP="00BC6AEA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35F7ADA" w14:textId="529A681A" w:rsidR="00222814" w:rsidRPr="00B56DE3" w:rsidRDefault="004F6F4B" w:rsidP="00BC6AEA">
      <w:pPr>
        <w:spacing w:before="60" w:after="60"/>
        <w:jc w:val="both"/>
        <w:rPr>
          <w:rFonts w:asciiTheme="minorHAnsi" w:hAnsiTheme="minorHAnsi" w:cstheme="minorHAnsi"/>
          <w:b/>
          <w:sz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EE31F1" w:rsidRPr="004F6F4B">
        <w:rPr>
          <w:rFonts w:asciiTheme="minorHAnsi" w:hAnsiTheme="minorHAnsi"/>
          <w:b/>
          <w:sz w:val="22"/>
          <w:szCs w:val="22"/>
        </w:rPr>
        <w:t xml:space="preserve"> lentelė.</w:t>
      </w:r>
      <w:r w:rsidR="00EE31F1" w:rsidRPr="00E42D88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2577"/>
        <w:gridCol w:w="1330"/>
        <w:gridCol w:w="1530"/>
        <w:gridCol w:w="1952"/>
        <w:gridCol w:w="1748"/>
      </w:tblGrid>
      <w:tr w:rsidR="00721470" w:rsidRPr="00B56DE3" w14:paraId="30D51E01" w14:textId="3B88291B" w:rsidTr="00721470">
        <w:tc>
          <w:tcPr>
            <w:tcW w:w="258" w:type="pct"/>
            <w:vAlign w:val="center"/>
          </w:tcPr>
          <w:p w14:paraId="30F8E054" w14:textId="77777777" w:rsidR="00721470" w:rsidRPr="006D4A30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  <w:lang w:eastAsia="lt-LT"/>
              </w:rPr>
              <w:t>Eil. Nr.</w:t>
            </w:r>
          </w:p>
        </w:tc>
        <w:tc>
          <w:tcPr>
            <w:tcW w:w="1338" w:type="pct"/>
            <w:vAlign w:val="center"/>
          </w:tcPr>
          <w:p w14:paraId="56C2B5FB" w14:textId="77777777" w:rsidR="00721470" w:rsidRPr="006D4A30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  <w:lang w:eastAsia="lt-LT"/>
              </w:rPr>
              <w:t>Draudimo objektas</w:t>
            </w:r>
          </w:p>
        </w:tc>
        <w:tc>
          <w:tcPr>
            <w:tcW w:w="689" w:type="pct"/>
            <w:vAlign w:val="center"/>
          </w:tcPr>
          <w:p w14:paraId="62B0B9CF" w14:textId="547ECB68" w:rsidR="00721470" w:rsidRPr="006D4A30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  <w:lang w:eastAsia="lt-LT"/>
              </w:rPr>
              <w:t>Draudimo suma, EUR</w:t>
            </w:r>
          </w:p>
        </w:tc>
        <w:tc>
          <w:tcPr>
            <w:tcW w:w="794" w:type="pct"/>
            <w:vAlign w:val="center"/>
          </w:tcPr>
          <w:p w14:paraId="63481B01" w14:textId="271E502F" w:rsidR="00721470" w:rsidRPr="006D4A30" w:rsidRDefault="00721470" w:rsidP="0086467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</w:rPr>
              <w:t xml:space="preserve">Metinis tarifas, </w:t>
            </w:r>
            <w:r w:rsidRPr="006D4A30">
              <w:rPr>
                <w:rFonts w:asciiTheme="minorHAnsi" w:hAnsiTheme="minorHAnsi" w:cstheme="minorHAnsi"/>
                <w:b/>
                <w:sz w:val="22"/>
                <w:lang w:val="en-US"/>
              </w:rPr>
              <w:t xml:space="preserve">% </w:t>
            </w:r>
            <w:proofErr w:type="spellStart"/>
            <w:r w:rsidRPr="006D4A30">
              <w:rPr>
                <w:rFonts w:asciiTheme="minorHAnsi" w:hAnsiTheme="minorHAnsi" w:cstheme="minorHAnsi"/>
                <w:b/>
                <w:sz w:val="22"/>
                <w:lang w:val="en-US"/>
              </w:rPr>
              <w:t>nuo</w:t>
            </w:r>
            <w:proofErr w:type="spellEnd"/>
            <w:r w:rsidRPr="006D4A30">
              <w:rPr>
                <w:rFonts w:asciiTheme="minorHAnsi" w:hAnsiTheme="minorHAnsi" w:cstheme="minorHAnsi"/>
                <w:b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lang w:val="en-US"/>
              </w:rPr>
              <w:t>d</w:t>
            </w:r>
            <w:r w:rsidRPr="006D4A30">
              <w:rPr>
                <w:rFonts w:asciiTheme="minorHAnsi" w:hAnsiTheme="minorHAnsi" w:cstheme="minorHAnsi"/>
                <w:b/>
                <w:sz w:val="22"/>
                <w:lang w:val="en-US"/>
              </w:rPr>
              <w:t>raudimo</w:t>
            </w:r>
            <w:proofErr w:type="spellEnd"/>
            <w:r w:rsidRPr="006D4A30">
              <w:rPr>
                <w:rFonts w:asciiTheme="minorHAnsi" w:hAnsiTheme="minorHAnsi" w:cstheme="minorHAnsi"/>
                <w:b/>
                <w:sz w:val="22"/>
                <w:lang w:val="en-US"/>
              </w:rPr>
              <w:t xml:space="preserve"> </w:t>
            </w:r>
            <w:proofErr w:type="spellStart"/>
            <w:r w:rsidRPr="006D4A30">
              <w:rPr>
                <w:rFonts w:asciiTheme="minorHAnsi" w:hAnsiTheme="minorHAnsi" w:cstheme="minorHAnsi"/>
                <w:b/>
                <w:sz w:val="22"/>
                <w:lang w:val="en-US"/>
              </w:rPr>
              <w:t>sumos</w:t>
            </w:r>
            <w:proofErr w:type="spellEnd"/>
          </w:p>
        </w:tc>
        <w:tc>
          <w:tcPr>
            <w:tcW w:w="1013" w:type="pct"/>
            <w:vAlign w:val="center"/>
          </w:tcPr>
          <w:p w14:paraId="448AD799" w14:textId="3B88FFE3" w:rsidR="00721470" w:rsidRPr="006D4A30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</w:rPr>
              <w:t>Įkainis E</w:t>
            </w:r>
            <w:r w:rsidR="0062391D">
              <w:rPr>
                <w:rFonts w:asciiTheme="minorHAnsi" w:hAnsiTheme="minorHAnsi" w:cstheme="minorHAnsi"/>
                <w:b/>
                <w:sz w:val="22"/>
              </w:rPr>
              <w:t>ur</w:t>
            </w:r>
            <w:r w:rsidRPr="006D4A30">
              <w:rPr>
                <w:rFonts w:asciiTheme="minorHAnsi" w:hAnsiTheme="minorHAnsi" w:cstheme="minorHAnsi"/>
                <w:b/>
                <w:sz w:val="22"/>
              </w:rPr>
              <w:t xml:space="preserve"> be </w:t>
            </w:r>
            <w:r>
              <w:rPr>
                <w:rFonts w:asciiTheme="minorHAnsi" w:hAnsiTheme="minorHAnsi" w:cstheme="minorHAnsi"/>
                <w:b/>
                <w:sz w:val="22"/>
              </w:rPr>
              <w:t>saugumo mokesčio</w:t>
            </w:r>
            <w:r w:rsidRPr="006D4A30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</w:rPr>
              <w:t xml:space="preserve">ir </w:t>
            </w:r>
            <w:r w:rsidRPr="006D4A30">
              <w:rPr>
                <w:rFonts w:asciiTheme="minorHAnsi" w:hAnsiTheme="minorHAnsi" w:cstheme="minorHAnsi"/>
                <w:b/>
                <w:sz w:val="22"/>
              </w:rPr>
              <w:t>PVM</w:t>
            </w:r>
            <w:r>
              <w:rPr>
                <w:rFonts w:asciiTheme="minorHAnsi" w:hAnsiTheme="minorHAnsi" w:cstheme="minorHAnsi"/>
                <w:b/>
                <w:sz w:val="22"/>
              </w:rPr>
              <w:t>* ir (12 mėn.)</w:t>
            </w:r>
          </w:p>
        </w:tc>
        <w:tc>
          <w:tcPr>
            <w:tcW w:w="907" w:type="pct"/>
          </w:tcPr>
          <w:p w14:paraId="719DD0A4" w14:textId="7A570314" w:rsidR="00721470" w:rsidRPr="006D4A30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</w:rPr>
              <w:t>Įkainis E</w:t>
            </w:r>
            <w:r w:rsidR="0062391D">
              <w:rPr>
                <w:rFonts w:asciiTheme="minorHAnsi" w:hAnsiTheme="minorHAnsi" w:cstheme="minorHAnsi"/>
                <w:b/>
                <w:sz w:val="22"/>
              </w:rPr>
              <w:t>ur</w:t>
            </w:r>
            <w:r w:rsidRPr="006D4A30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</w:rPr>
              <w:t>su saugumo mokesčiu, be</w:t>
            </w:r>
            <w:r w:rsidRPr="006D4A30">
              <w:rPr>
                <w:rFonts w:asciiTheme="minorHAnsi" w:hAnsiTheme="minorHAnsi" w:cstheme="minorHAnsi"/>
                <w:b/>
                <w:sz w:val="22"/>
              </w:rPr>
              <w:t xml:space="preserve"> PVM</w:t>
            </w:r>
            <w:r>
              <w:rPr>
                <w:rFonts w:asciiTheme="minorHAnsi" w:hAnsiTheme="minorHAnsi" w:cstheme="minorHAnsi"/>
                <w:b/>
                <w:sz w:val="22"/>
              </w:rPr>
              <w:t>* (12 mėn.)</w:t>
            </w:r>
          </w:p>
        </w:tc>
      </w:tr>
      <w:tr w:rsidR="00721470" w:rsidRPr="00B56DE3" w14:paraId="41D73B8D" w14:textId="4E5A09A1" w:rsidTr="00721470">
        <w:tc>
          <w:tcPr>
            <w:tcW w:w="258" w:type="pct"/>
            <w:vAlign w:val="center"/>
          </w:tcPr>
          <w:p w14:paraId="58B37B89" w14:textId="77777777" w:rsidR="00721470" w:rsidRPr="00CE5C77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  <w:lang w:eastAsia="lt-LT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  <w:lang w:eastAsia="lt-LT"/>
              </w:rPr>
              <w:t>1</w:t>
            </w:r>
          </w:p>
        </w:tc>
        <w:tc>
          <w:tcPr>
            <w:tcW w:w="1338" w:type="pct"/>
            <w:vAlign w:val="center"/>
          </w:tcPr>
          <w:p w14:paraId="78972A3B" w14:textId="48256CB9" w:rsidR="00721470" w:rsidRPr="00CE5C77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  <w:lang w:eastAsia="lt-LT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</w:rPr>
              <w:t>2</w:t>
            </w:r>
          </w:p>
        </w:tc>
        <w:tc>
          <w:tcPr>
            <w:tcW w:w="689" w:type="pct"/>
            <w:vAlign w:val="center"/>
          </w:tcPr>
          <w:p w14:paraId="4429AF94" w14:textId="48BEA6D6" w:rsidR="00721470" w:rsidRPr="00CE5C77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  <w:lang w:eastAsia="lt-LT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</w:rPr>
              <w:t>3</w:t>
            </w:r>
          </w:p>
        </w:tc>
        <w:tc>
          <w:tcPr>
            <w:tcW w:w="794" w:type="pct"/>
            <w:vAlign w:val="center"/>
          </w:tcPr>
          <w:p w14:paraId="0E418B8C" w14:textId="36E5006B" w:rsidR="00721470" w:rsidRPr="00CE5C77" w:rsidRDefault="00721470" w:rsidP="00864674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</w:rPr>
              <w:t>4</w:t>
            </w:r>
          </w:p>
        </w:tc>
        <w:tc>
          <w:tcPr>
            <w:tcW w:w="1013" w:type="pct"/>
            <w:vAlign w:val="center"/>
          </w:tcPr>
          <w:p w14:paraId="039337FB" w14:textId="3CC8BE50" w:rsidR="00721470" w:rsidRPr="00CE5C77" w:rsidRDefault="00721470" w:rsidP="00CE5C77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  <w:lang w:val="en-US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5 = </w:t>
            </w:r>
            <w:r>
              <w:rPr>
                <w:rFonts w:asciiTheme="minorHAnsi" w:hAnsiTheme="minorHAnsi" w:cstheme="minorHAnsi"/>
                <w:i/>
                <w:sz w:val="22"/>
              </w:rPr>
              <w:t xml:space="preserve">3 x 4 </w:t>
            </w:r>
            <w:r w:rsidRPr="00CE5C77">
              <w:rPr>
                <w:rFonts w:asciiTheme="minorHAnsi" w:hAnsiTheme="minorHAnsi" w:cstheme="minorHAnsi"/>
                <w:i/>
                <w:sz w:val="22"/>
                <w:lang w:val="en-US"/>
              </w:rPr>
              <w:t>%</w:t>
            </w:r>
          </w:p>
        </w:tc>
        <w:tc>
          <w:tcPr>
            <w:tcW w:w="907" w:type="pct"/>
          </w:tcPr>
          <w:p w14:paraId="6F304E9C" w14:textId="034B65CF" w:rsidR="00721470" w:rsidRPr="0062391D" w:rsidRDefault="0062391D" w:rsidP="00CE5C77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</w:rPr>
            </w:pPr>
            <w:r>
              <w:rPr>
                <w:rFonts w:asciiTheme="minorHAnsi" w:hAnsiTheme="minorHAnsi" w:cstheme="minorHAnsi"/>
                <w:i/>
                <w:sz w:val="22"/>
                <w:lang w:val="en-US"/>
              </w:rPr>
              <w:t>6 = 5 + (5 x 10 %)</w:t>
            </w:r>
          </w:p>
        </w:tc>
      </w:tr>
      <w:tr w:rsidR="00721470" w:rsidRPr="00B56DE3" w14:paraId="6CF7AE2E" w14:textId="2B44B0CE" w:rsidTr="00721470">
        <w:trPr>
          <w:trHeight w:val="533"/>
        </w:trPr>
        <w:tc>
          <w:tcPr>
            <w:tcW w:w="2286" w:type="pct"/>
            <w:gridSpan w:val="3"/>
            <w:vAlign w:val="center"/>
          </w:tcPr>
          <w:p w14:paraId="7AECE41A" w14:textId="77777777" w:rsidR="00721470" w:rsidRPr="00B56DE3" w:rsidRDefault="00721470" w:rsidP="00D43261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b/>
                <w:sz w:val="22"/>
                <w:lang w:eastAsia="lt-LT"/>
              </w:rPr>
              <w:t>I dalis – Kilnojamo ir nekilnojamo turto draudimas:</w:t>
            </w:r>
          </w:p>
        </w:tc>
        <w:tc>
          <w:tcPr>
            <w:tcW w:w="794" w:type="pct"/>
            <w:vAlign w:val="center"/>
          </w:tcPr>
          <w:p w14:paraId="3589FF53" w14:textId="16491F09" w:rsidR="00721470" w:rsidRPr="00B56DE3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lt-LT"/>
              </w:rPr>
              <w:t>_</w:t>
            </w:r>
          </w:p>
        </w:tc>
        <w:tc>
          <w:tcPr>
            <w:tcW w:w="1013" w:type="pct"/>
            <w:vAlign w:val="center"/>
          </w:tcPr>
          <w:p w14:paraId="041E9B7C" w14:textId="0E38578B" w:rsidR="00721470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lt-LT"/>
              </w:rPr>
              <w:t>_</w:t>
            </w:r>
          </w:p>
        </w:tc>
        <w:tc>
          <w:tcPr>
            <w:tcW w:w="907" w:type="pct"/>
          </w:tcPr>
          <w:p w14:paraId="053FABAD" w14:textId="77777777" w:rsidR="00721470" w:rsidRDefault="0072147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</w:p>
        </w:tc>
      </w:tr>
      <w:tr w:rsidR="00721470" w:rsidRPr="00B56DE3" w14:paraId="399327D5" w14:textId="76A9C158" w:rsidTr="00721470">
        <w:tc>
          <w:tcPr>
            <w:tcW w:w="258" w:type="pct"/>
            <w:vAlign w:val="center"/>
          </w:tcPr>
          <w:p w14:paraId="74E21AE9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 w:rsidRPr="00B56DE3">
              <w:rPr>
                <w:rFonts w:asciiTheme="minorHAnsi" w:hAnsiTheme="minorHAnsi" w:cstheme="minorHAnsi"/>
                <w:sz w:val="22"/>
                <w:lang w:val="it-IT"/>
              </w:rPr>
              <w:t>1.</w:t>
            </w:r>
          </w:p>
        </w:tc>
        <w:tc>
          <w:tcPr>
            <w:tcW w:w="1338" w:type="pct"/>
            <w:vAlign w:val="center"/>
          </w:tcPr>
          <w:p w14:paraId="212F54C2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>Pastatai ir statiniai</w:t>
            </w:r>
          </w:p>
        </w:tc>
        <w:tc>
          <w:tcPr>
            <w:tcW w:w="689" w:type="pct"/>
            <w:vAlign w:val="center"/>
          </w:tcPr>
          <w:p w14:paraId="58C5DBEE" w14:textId="1A1D6A76" w:rsidR="00721470" w:rsidRPr="00B56DE3" w:rsidRDefault="00721470" w:rsidP="00BC6AEA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925429">
              <w:rPr>
                <w:rFonts w:asciiTheme="minorHAnsi" w:hAnsiTheme="minorHAnsi" w:cstheme="minorHAnsi"/>
                <w:sz w:val="22"/>
                <w:lang w:eastAsia="lt-LT"/>
              </w:rPr>
              <w:t>31.231.076</w:t>
            </w:r>
          </w:p>
        </w:tc>
        <w:tc>
          <w:tcPr>
            <w:tcW w:w="794" w:type="pct"/>
          </w:tcPr>
          <w:p w14:paraId="5F5EC33F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13" w:type="pct"/>
          </w:tcPr>
          <w:p w14:paraId="12FB28FC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907" w:type="pct"/>
          </w:tcPr>
          <w:p w14:paraId="696B4155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721470" w:rsidRPr="00B56DE3" w14:paraId="557AFBA7" w14:textId="52B6372A" w:rsidTr="00721470">
        <w:tc>
          <w:tcPr>
            <w:tcW w:w="258" w:type="pct"/>
            <w:vAlign w:val="center"/>
          </w:tcPr>
          <w:p w14:paraId="5D6BDF35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 w:rsidRPr="00B56DE3">
              <w:rPr>
                <w:rFonts w:asciiTheme="minorHAnsi" w:hAnsiTheme="minorHAnsi" w:cstheme="minorHAnsi"/>
                <w:sz w:val="22"/>
                <w:lang w:val="it-IT"/>
              </w:rPr>
              <w:t>2.</w:t>
            </w:r>
          </w:p>
        </w:tc>
        <w:tc>
          <w:tcPr>
            <w:tcW w:w="1338" w:type="pct"/>
            <w:vAlign w:val="center"/>
          </w:tcPr>
          <w:p w14:paraId="0E5EE360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 xml:space="preserve">Įranga ir įrenginiai, įskaitant nešiojamus kompiuterius </w:t>
            </w:r>
          </w:p>
        </w:tc>
        <w:tc>
          <w:tcPr>
            <w:tcW w:w="689" w:type="pct"/>
            <w:vAlign w:val="center"/>
          </w:tcPr>
          <w:p w14:paraId="2E718EAB" w14:textId="4703EA64" w:rsidR="00721470" w:rsidRPr="00B56DE3" w:rsidRDefault="00721470" w:rsidP="00BC6AEA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925429">
              <w:rPr>
                <w:rFonts w:asciiTheme="minorHAnsi" w:hAnsiTheme="minorHAnsi" w:cstheme="minorHAnsi"/>
                <w:sz w:val="22"/>
                <w:lang w:eastAsia="lt-LT"/>
              </w:rPr>
              <w:t>57.183.000</w:t>
            </w:r>
          </w:p>
        </w:tc>
        <w:tc>
          <w:tcPr>
            <w:tcW w:w="794" w:type="pct"/>
          </w:tcPr>
          <w:p w14:paraId="17DD7440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13" w:type="pct"/>
          </w:tcPr>
          <w:p w14:paraId="27A76542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907" w:type="pct"/>
          </w:tcPr>
          <w:p w14:paraId="336F2591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721470" w:rsidRPr="00B56DE3" w14:paraId="0AF5901B" w14:textId="4A010750" w:rsidTr="00721470">
        <w:tc>
          <w:tcPr>
            <w:tcW w:w="258" w:type="pct"/>
            <w:vAlign w:val="center"/>
          </w:tcPr>
          <w:p w14:paraId="6A152516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 w:rsidRPr="00B56DE3">
              <w:rPr>
                <w:rFonts w:asciiTheme="minorHAnsi" w:hAnsiTheme="minorHAnsi" w:cstheme="minorHAnsi"/>
                <w:sz w:val="22"/>
                <w:lang w:val="it-IT"/>
              </w:rPr>
              <w:t>3</w:t>
            </w:r>
          </w:p>
        </w:tc>
        <w:tc>
          <w:tcPr>
            <w:tcW w:w="1338" w:type="pct"/>
            <w:vAlign w:val="center"/>
          </w:tcPr>
          <w:p w14:paraId="483C9AA7" w14:textId="10E5E018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>Investicijos į ilgalaikį turtą</w:t>
            </w:r>
          </w:p>
        </w:tc>
        <w:tc>
          <w:tcPr>
            <w:tcW w:w="689" w:type="pct"/>
            <w:vAlign w:val="center"/>
          </w:tcPr>
          <w:p w14:paraId="72B45388" w14:textId="4FBD92D4" w:rsidR="00721470" w:rsidRPr="00B56DE3" w:rsidRDefault="00721470" w:rsidP="00BC6AEA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925429">
              <w:rPr>
                <w:rFonts w:asciiTheme="minorHAnsi" w:hAnsiTheme="minorHAnsi" w:cstheme="minorHAnsi"/>
                <w:sz w:val="22"/>
                <w:lang w:eastAsia="lt-LT"/>
              </w:rPr>
              <w:t>4.500.000</w:t>
            </w:r>
          </w:p>
        </w:tc>
        <w:tc>
          <w:tcPr>
            <w:tcW w:w="794" w:type="pct"/>
          </w:tcPr>
          <w:p w14:paraId="0B092CFE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13" w:type="pct"/>
          </w:tcPr>
          <w:p w14:paraId="60043894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907" w:type="pct"/>
          </w:tcPr>
          <w:p w14:paraId="24826786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721470" w:rsidRPr="00B56DE3" w14:paraId="1798F772" w14:textId="39CA42E4" w:rsidTr="00721470">
        <w:tc>
          <w:tcPr>
            <w:tcW w:w="258" w:type="pct"/>
            <w:vAlign w:val="center"/>
          </w:tcPr>
          <w:p w14:paraId="09A60D7D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 w:rsidRPr="00B56DE3">
              <w:rPr>
                <w:rFonts w:asciiTheme="minorHAnsi" w:hAnsiTheme="minorHAnsi" w:cstheme="minorHAnsi"/>
                <w:sz w:val="22"/>
                <w:lang w:val="it-IT"/>
              </w:rPr>
              <w:t>4.</w:t>
            </w:r>
          </w:p>
        </w:tc>
        <w:tc>
          <w:tcPr>
            <w:tcW w:w="1338" w:type="pct"/>
            <w:vAlign w:val="center"/>
          </w:tcPr>
          <w:p w14:paraId="4260384C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>Papildomų išlaidų draudimas</w:t>
            </w:r>
          </w:p>
        </w:tc>
        <w:tc>
          <w:tcPr>
            <w:tcW w:w="689" w:type="pct"/>
            <w:vAlign w:val="center"/>
          </w:tcPr>
          <w:p w14:paraId="78600B28" w14:textId="1B92078A" w:rsidR="00721470" w:rsidRPr="00B56DE3" w:rsidRDefault="00721470" w:rsidP="00BC6AEA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DF160A">
              <w:rPr>
                <w:rFonts w:asciiTheme="minorHAnsi" w:hAnsiTheme="minorHAnsi" w:cstheme="minorHAnsi"/>
                <w:sz w:val="22"/>
                <w:lang w:eastAsia="lt-LT"/>
              </w:rPr>
              <w:t xml:space="preserve">1.000.000 </w:t>
            </w:r>
          </w:p>
        </w:tc>
        <w:tc>
          <w:tcPr>
            <w:tcW w:w="794" w:type="pct"/>
          </w:tcPr>
          <w:p w14:paraId="4A474E65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13" w:type="pct"/>
          </w:tcPr>
          <w:p w14:paraId="744D1AEF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907" w:type="pct"/>
          </w:tcPr>
          <w:p w14:paraId="1F74FC0C" w14:textId="77777777" w:rsidR="00721470" w:rsidRPr="00B56DE3" w:rsidRDefault="00721470" w:rsidP="00BC6AEA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721470" w:rsidRPr="00710AF0" w14:paraId="3D075FAA" w14:textId="65F61C51" w:rsidTr="00721470">
        <w:tc>
          <w:tcPr>
            <w:tcW w:w="258" w:type="pct"/>
            <w:vAlign w:val="center"/>
          </w:tcPr>
          <w:p w14:paraId="052B4D8C" w14:textId="5BBA6DBD" w:rsidR="00721470" w:rsidRPr="00936FD4" w:rsidRDefault="00721470" w:rsidP="00936FD4">
            <w:pPr>
              <w:pStyle w:val="NoSpacing"/>
              <w:rPr>
                <w:rFonts w:asciiTheme="minorHAnsi" w:hAnsiTheme="minorHAnsi" w:cstheme="minorHAnsi"/>
                <w:bCs/>
                <w:sz w:val="22"/>
                <w:lang w:eastAsia="lt-LT"/>
              </w:rPr>
            </w:pPr>
            <w:r w:rsidRPr="00936FD4">
              <w:rPr>
                <w:rFonts w:asciiTheme="minorHAnsi" w:hAnsiTheme="minorHAnsi" w:cstheme="minorHAnsi"/>
                <w:bCs/>
                <w:sz w:val="22"/>
                <w:lang w:eastAsia="lt-LT"/>
              </w:rPr>
              <w:t>5.</w:t>
            </w:r>
          </w:p>
        </w:tc>
        <w:tc>
          <w:tcPr>
            <w:tcW w:w="2821" w:type="pct"/>
            <w:gridSpan w:val="3"/>
            <w:vAlign w:val="center"/>
          </w:tcPr>
          <w:p w14:paraId="25E4290B" w14:textId="70DA8DF6" w:rsidR="00721470" w:rsidRPr="00710AF0" w:rsidRDefault="00721470" w:rsidP="00474606">
            <w:pPr>
              <w:pStyle w:val="NoSpacing"/>
              <w:jc w:val="right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710AF0">
              <w:rPr>
                <w:rFonts w:asciiTheme="minorHAnsi" w:hAnsiTheme="minorHAnsi" w:cstheme="minorHAnsi"/>
                <w:b/>
                <w:sz w:val="22"/>
                <w:lang w:eastAsia="lt-LT"/>
              </w:rPr>
              <w:t>Viso įkainių suma (tik pasiūlymų vertinimui), **</w:t>
            </w:r>
            <w:r>
              <w:rPr>
                <w:rFonts w:asciiTheme="minorHAnsi" w:hAnsiTheme="minorHAnsi" w:cstheme="minorHAnsi"/>
                <w:b/>
                <w:sz w:val="22"/>
                <w:lang w:eastAsia="lt-LT"/>
              </w:rPr>
              <w:t>, ***</w:t>
            </w:r>
          </w:p>
        </w:tc>
        <w:tc>
          <w:tcPr>
            <w:tcW w:w="1013" w:type="pct"/>
          </w:tcPr>
          <w:p w14:paraId="600D8D33" w14:textId="77777777" w:rsidR="00721470" w:rsidRPr="00710AF0" w:rsidRDefault="0072147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en-US" w:eastAsia="lt-LT"/>
              </w:rPr>
            </w:pPr>
          </w:p>
        </w:tc>
        <w:tc>
          <w:tcPr>
            <w:tcW w:w="907" w:type="pct"/>
          </w:tcPr>
          <w:p w14:paraId="2DA945F7" w14:textId="77777777" w:rsidR="00721470" w:rsidRPr="00710AF0" w:rsidRDefault="0072147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en-US" w:eastAsia="lt-LT"/>
              </w:rPr>
            </w:pPr>
          </w:p>
        </w:tc>
      </w:tr>
    </w:tbl>
    <w:p w14:paraId="46A6FE1C" w14:textId="77777777" w:rsidR="00043D50" w:rsidRPr="00710AF0" w:rsidRDefault="00043D50" w:rsidP="00222814">
      <w:pPr>
        <w:jc w:val="both"/>
        <w:rPr>
          <w:rFonts w:asciiTheme="minorHAnsi" w:hAnsiTheme="minorHAnsi" w:cstheme="minorHAnsi"/>
          <w:sz w:val="22"/>
          <w:lang w:eastAsia="lt-LT"/>
        </w:rPr>
      </w:pPr>
    </w:p>
    <w:p w14:paraId="6321BA2C" w14:textId="77E257CA" w:rsidR="00222814" w:rsidRPr="00797313" w:rsidRDefault="001448D5" w:rsidP="00906307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  <w:r w:rsidRPr="00797313">
        <w:rPr>
          <w:rFonts w:asciiTheme="minorHAnsi" w:hAnsiTheme="minorHAnsi"/>
          <w:i/>
          <w:sz w:val="22"/>
          <w:szCs w:val="22"/>
        </w:rPr>
        <w:t>*</w:t>
      </w:r>
      <w:r w:rsidRPr="00797313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797313">
        <w:rPr>
          <w:rFonts w:asciiTheme="minorHAnsi" w:hAnsiTheme="minorHAnsi"/>
          <w:i/>
          <w:sz w:val="22"/>
          <w:szCs w:val="22"/>
        </w:rPr>
        <w:t>Draudimo paslaugoms PVM netaikomas.</w:t>
      </w:r>
    </w:p>
    <w:p w14:paraId="5D44BBDA" w14:textId="549A4100" w:rsidR="00864674" w:rsidRDefault="00864674" w:rsidP="00906307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  <w:r w:rsidRPr="00797313">
        <w:rPr>
          <w:rFonts w:asciiTheme="minorHAnsi" w:hAnsiTheme="minorHAnsi"/>
          <w:i/>
          <w:sz w:val="22"/>
          <w:szCs w:val="22"/>
        </w:rPr>
        <w:t xml:space="preserve">** Tiekėjo pasiūlyta įkainių suma lygi </w:t>
      </w:r>
      <w:r w:rsidR="00C35114" w:rsidRPr="00797313">
        <w:rPr>
          <w:rFonts w:asciiTheme="minorHAnsi" w:hAnsiTheme="minorHAnsi"/>
          <w:i/>
          <w:sz w:val="22"/>
          <w:szCs w:val="22"/>
        </w:rPr>
        <w:t xml:space="preserve">12 mėnesių </w:t>
      </w:r>
      <w:r w:rsidRPr="00797313">
        <w:rPr>
          <w:rFonts w:asciiTheme="minorHAnsi" w:hAnsiTheme="minorHAnsi"/>
          <w:i/>
          <w:sz w:val="22"/>
          <w:szCs w:val="22"/>
        </w:rPr>
        <w:t>draudimo įmokai</w:t>
      </w:r>
      <w:r w:rsidR="00C35114" w:rsidRPr="00797313">
        <w:rPr>
          <w:rFonts w:asciiTheme="minorHAnsi" w:hAnsiTheme="minorHAnsi"/>
          <w:i/>
          <w:sz w:val="22"/>
          <w:szCs w:val="22"/>
        </w:rPr>
        <w:t xml:space="preserve">. </w:t>
      </w:r>
    </w:p>
    <w:p w14:paraId="16913DEE" w14:textId="4845199B" w:rsidR="00BC6AEA" w:rsidRPr="00D33AA8" w:rsidRDefault="00BC6AEA" w:rsidP="00BC6AEA">
      <w:pPr>
        <w:jc w:val="both"/>
        <w:rPr>
          <w:rFonts w:asciiTheme="minorHAnsi" w:hAnsiTheme="minorHAnsi"/>
          <w:b/>
          <w:i/>
          <w:iCs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 xml:space="preserve">** </w:t>
      </w:r>
      <w:r w:rsidRPr="00196A34">
        <w:rPr>
          <w:rFonts w:asciiTheme="minorHAnsi" w:hAnsiTheme="minorHAnsi"/>
          <w:b/>
          <w:sz w:val="22"/>
          <w:szCs w:val="22"/>
          <w:u w:val="single"/>
        </w:rPr>
        <w:t xml:space="preserve">Perkančioji organizacija laikys, kad tiekėjo pasiūlyta kaina yra per didelė ir perkančiajai organizacijai nepriimtina, jeigu ji viršys </w:t>
      </w:r>
      <w:r>
        <w:rPr>
          <w:rFonts w:asciiTheme="minorHAnsi" w:hAnsiTheme="minorHAnsi"/>
          <w:b/>
          <w:sz w:val="22"/>
          <w:szCs w:val="22"/>
          <w:u w:val="single"/>
        </w:rPr>
        <w:t>70 0</w:t>
      </w:r>
      <w:r w:rsidRPr="00196A34">
        <w:rPr>
          <w:rFonts w:asciiTheme="minorHAnsi" w:hAnsiTheme="minorHAnsi"/>
          <w:b/>
          <w:sz w:val="22"/>
          <w:szCs w:val="22"/>
          <w:u w:val="single"/>
        </w:rPr>
        <w:t>00 EUR be PVM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. </w:t>
      </w:r>
    </w:p>
    <w:p w14:paraId="7FAC7854" w14:textId="77777777" w:rsidR="00BC6AEA" w:rsidRDefault="00BC6AEA" w:rsidP="00906307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</w:p>
    <w:p w14:paraId="41DAB3AF" w14:textId="7BC5B7E0" w:rsidR="00C92D27" w:rsidRDefault="00C92D27" w:rsidP="00936FD4">
      <w:pPr>
        <w:jc w:val="both"/>
        <w:rPr>
          <w:rFonts w:asciiTheme="minorHAnsi" w:hAnsiTheme="minorHAnsi"/>
          <w:b/>
          <w:sz w:val="22"/>
          <w:szCs w:val="22"/>
        </w:rPr>
      </w:pPr>
      <w:r w:rsidRPr="00C92D27">
        <w:rPr>
          <w:rFonts w:asciiTheme="minorHAnsi" w:hAnsiTheme="minorHAnsi"/>
          <w:b/>
          <w:sz w:val="22"/>
          <w:szCs w:val="22"/>
        </w:rPr>
        <w:t xml:space="preserve">II kriterijus </w:t>
      </w:r>
      <w:r w:rsidRPr="00C92D27">
        <w:rPr>
          <w:rFonts w:asciiTheme="minorHAnsi" w:hAnsiTheme="minorHAnsi"/>
          <w:b/>
          <w:i/>
          <w:sz w:val="22"/>
          <w:szCs w:val="22"/>
        </w:rPr>
        <w:t xml:space="preserve">(T) </w:t>
      </w:r>
      <w:r w:rsidRPr="00C92D27">
        <w:rPr>
          <w:rFonts w:asciiTheme="minorHAnsi" w:hAnsiTheme="minorHAnsi"/>
          <w:b/>
          <w:sz w:val="22"/>
          <w:szCs w:val="22"/>
        </w:rPr>
        <w:t xml:space="preserve">– Kokybė </w:t>
      </w:r>
    </w:p>
    <w:p w14:paraId="6F42FE3E" w14:textId="77777777" w:rsidR="00936FD4" w:rsidRPr="00C92D27" w:rsidRDefault="00936FD4" w:rsidP="00C92D27">
      <w:pPr>
        <w:ind w:firstLine="284"/>
        <w:jc w:val="both"/>
        <w:rPr>
          <w:rFonts w:asciiTheme="minorHAnsi" w:hAnsiTheme="minorHAnsi"/>
          <w:b/>
          <w:sz w:val="22"/>
          <w:szCs w:val="22"/>
        </w:rPr>
      </w:pPr>
    </w:p>
    <w:p w14:paraId="6BB412A2" w14:textId="77777777" w:rsidR="00936FD4" w:rsidRPr="00EE06C0" w:rsidRDefault="00936FD4" w:rsidP="00936FD4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9527" w:type="dxa"/>
        <w:tblInd w:w="-5" w:type="dxa"/>
        <w:tblLook w:val="04A0" w:firstRow="1" w:lastRow="0" w:firstColumn="1" w:lastColumn="0" w:noHBand="0" w:noVBand="1"/>
      </w:tblPr>
      <w:tblGrid>
        <w:gridCol w:w="6684"/>
        <w:gridCol w:w="2843"/>
      </w:tblGrid>
      <w:tr w:rsidR="00C92D27" w:rsidRPr="00C92D27" w14:paraId="1AF438FC" w14:textId="77777777" w:rsidTr="00D14876">
        <w:trPr>
          <w:trHeight w:val="1301"/>
        </w:trPr>
        <w:tc>
          <w:tcPr>
            <w:tcW w:w="6684" w:type="dxa"/>
            <w:shd w:val="clear" w:color="auto" w:fill="F2F2F2" w:themeFill="background1" w:themeFillShade="F2"/>
            <w:vAlign w:val="center"/>
          </w:tcPr>
          <w:p w14:paraId="7EA1D34B" w14:textId="14EAE9F3" w:rsidR="00C92D27" w:rsidRPr="00C92D27" w:rsidRDefault="00C92D27" w:rsidP="00D1487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92D2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siūloma išskaita (franšizė), taikoma kiekvienam draudžiamajam įvykiui</w:t>
            </w:r>
            <w:r w:rsidR="00936F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</w:t>
            </w:r>
            <w:r w:rsidR="00936FD4" w:rsidRPr="00936F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Specialiųjų pirkimo sąlygų 4 priedo „Techninė specifikacija“ 3.5 punktas)</w:t>
            </w:r>
            <w:r w:rsidRPr="00936F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C92D2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EUR be PVM</w:t>
            </w:r>
          </w:p>
          <w:p w14:paraId="2133F024" w14:textId="6B2BF75F" w:rsidR="00C92D27" w:rsidRPr="00C92D27" w:rsidRDefault="00C92D27" w:rsidP="00D14876">
            <w:pPr>
              <w:jc w:val="center"/>
              <w:rPr>
                <w:rFonts w:asciiTheme="minorHAnsi" w:hAnsiTheme="minorHAnsi" w:cs="Tahoma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2843" w:type="dxa"/>
            <w:vAlign w:val="center"/>
          </w:tcPr>
          <w:sdt>
            <w:sdtPr>
              <w:rPr>
                <w:rFonts w:asciiTheme="minorHAnsi" w:eastAsia="Calibri" w:hAnsiTheme="minorHAnsi" w:cs="Tahoma"/>
                <w:i/>
                <w:iCs/>
                <w:sz w:val="22"/>
                <w:szCs w:val="22"/>
              </w:rPr>
              <w:id w:val="-1610271419"/>
              <w:placeholder>
                <w:docPart w:val="DefaultPlaceholder_-1854013438"/>
              </w:placeholder>
              <w:showingPlcHdr/>
              <w:dropDownList>
                <w:listItem w:value="Pasirinkti"/>
                <w:listItem w:displayText="30 000,00" w:value="30 000,00"/>
                <w:listItem w:displayText="25 000,00" w:value="25 000,00"/>
                <w:listItem w:displayText="20 000,00" w:value="20 000,00"/>
                <w:listItem w:displayText="15 000,00" w:value="15 000,00"/>
                <w:listItem w:displayText="10 000,00" w:value="10 000,00"/>
                <w:listItem w:displayText="5 000,00" w:value="5 000,00"/>
                <w:listItem w:displayText="0,00" w:value="0,00"/>
              </w:dropDownList>
            </w:sdtPr>
            <w:sdtEndPr/>
            <w:sdtContent>
              <w:p w14:paraId="60904D59" w14:textId="0BB84836" w:rsidR="00C92D27" w:rsidRPr="00C92D27" w:rsidRDefault="00C92D27" w:rsidP="00D14876">
                <w:pPr>
                  <w:jc w:val="center"/>
                  <w:rPr>
                    <w:rFonts w:asciiTheme="minorHAnsi" w:eastAsia="Calibri" w:hAnsiTheme="minorHAnsi" w:cs="Tahoma"/>
                    <w:i/>
                    <w:iCs/>
                    <w:sz w:val="22"/>
                    <w:szCs w:val="22"/>
                  </w:rPr>
                </w:pPr>
                <w:r w:rsidRPr="00C92D27">
                  <w:rPr>
                    <w:rStyle w:val="PlaceholderText"/>
                    <w:rFonts w:asciiTheme="minorHAnsi" w:hAnsiTheme="minorHAnsi" w:cstheme="minorHAnsi"/>
                    <w:sz w:val="22"/>
                    <w:szCs w:val="22"/>
                    <w:lang w:val="en-US"/>
                  </w:rPr>
                  <w:t>Choose an item.</w:t>
                </w:r>
              </w:p>
            </w:sdtContent>
          </w:sdt>
        </w:tc>
      </w:tr>
    </w:tbl>
    <w:p w14:paraId="3264032D" w14:textId="77777777" w:rsidR="00C92D27" w:rsidRPr="00797313" w:rsidRDefault="00C92D27" w:rsidP="00906307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</w:p>
    <w:p w14:paraId="59E2F861" w14:textId="77777777" w:rsidR="00222814" w:rsidRPr="002B6EFC" w:rsidRDefault="00222814" w:rsidP="00561108">
      <w:pPr>
        <w:spacing w:before="60" w:after="60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D861C1E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06B756D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</w:t>
      </w:r>
      <w:r w:rsidRPr="00262E79">
        <w:rPr>
          <w:rFonts w:asciiTheme="minorHAnsi" w:hAnsiTheme="minorHAnsi" w:cs="Arial"/>
          <w:sz w:val="22"/>
          <w:szCs w:val="22"/>
        </w:rPr>
        <w:lastRenderedPageBreak/>
        <w:t xml:space="preserve">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500D08C3" w14:textId="77777777" w:rsidR="00C568DB" w:rsidRDefault="00C568DB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2969D4F2" w14:textId="77777777" w:rsidR="00C568DB" w:rsidRDefault="00C568DB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141504CD" w14:textId="1F15FBCE" w:rsidR="00EE06C0" w:rsidRPr="00EE06C0" w:rsidRDefault="00936FD4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8B397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397F" w:rsidRPr="00E42D88" w14:paraId="7B6D762B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EFD7" w14:textId="77777777" w:rsidR="008B397F" w:rsidRPr="00E42D88" w:rsidRDefault="008B397F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14F8" w14:textId="710C1080" w:rsidR="008B397F" w:rsidRPr="005535B0" w:rsidRDefault="005535B0" w:rsidP="00B66CF6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35B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(kiti nurodyti dokumentai)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76B0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1CDF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2298777" w14:textId="1653017A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AF502" w14:textId="657677B4" w:rsidR="005F3FD2" w:rsidRPr="00E42D88" w:rsidRDefault="004709AD" w:rsidP="00C80C65">
            <w:pPr>
              <w:pStyle w:val="ListParagraph"/>
              <w:spacing w:before="60" w:after="60"/>
              <w:ind w:hanging="407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t>5.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43AA" w14:textId="1EC3532D" w:rsidR="005F3FD2" w:rsidRPr="008B397F" w:rsidRDefault="005535B0" w:rsidP="00B66CF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A700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6E2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595ED292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5C10C86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6656C63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BFBE30A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941BEA3" w14:textId="194380B6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DAD8522" w14:textId="14D939FA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C91F061" w14:textId="35BF9ACC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2A24AC5" w14:textId="771B260E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78FD3A8" w14:textId="13B7B584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9BB487F" w14:textId="70D8E4CF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BCECDA3" w14:textId="57B3CA8B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76E18A7" w14:textId="45B4968F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C00C843" w14:textId="050F83CA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F3FA0DE" w14:textId="070B3F3E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585D1CA" w14:textId="09CE08EE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0393E12" w14:textId="6F0F0770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E9D37CB" w14:textId="607233FF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841A1E5" w14:textId="28EC8305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46B0C78" w14:textId="69CA0D2A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767FF98" w14:textId="3BC51CF2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3F448A2" w14:textId="77777777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A3B6268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8BC1D3D" w14:textId="77777777" w:rsidR="002B6EFC" w:rsidRDefault="002B6E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61ED991" w14:textId="77777777" w:rsidR="002B6EFC" w:rsidRDefault="002B6E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039FEA19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252AC7A6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797313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3AE7AF0D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3A409A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5A8BCE34" w:rsidR="00573BE1" w:rsidRDefault="00573BE1" w:rsidP="00102FF0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AEABE" w14:textId="77777777" w:rsidR="00242AB8" w:rsidRDefault="00242AB8" w:rsidP="00561108">
      <w:r>
        <w:separator/>
      </w:r>
    </w:p>
  </w:endnote>
  <w:endnote w:type="continuationSeparator" w:id="0">
    <w:p w14:paraId="5C6CEC32" w14:textId="77777777" w:rsidR="00242AB8" w:rsidRDefault="00242AB8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06F75" w14:textId="77777777" w:rsidR="00242AB8" w:rsidRDefault="00242AB8" w:rsidP="00561108">
      <w:r>
        <w:separator/>
      </w:r>
    </w:p>
  </w:footnote>
  <w:footnote w:type="continuationSeparator" w:id="0">
    <w:p w14:paraId="5E72D43A" w14:textId="77777777" w:rsidR="00242AB8" w:rsidRDefault="00242AB8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707B2B1D" w14:textId="4031F351" w:rsidR="00E37BCA" w:rsidRPr="00FC00DD" w:rsidRDefault="00F722E5" w:rsidP="00E37BCA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E37BCA" w:rsidRPr="00E37BCA">
        <w:rPr>
          <w:rFonts w:asciiTheme="minorHAnsi" w:hAnsiTheme="minorHAnsi"/>
        </w:rPr>
        <w:t xml:space="preserve"> </w:t>
      </w:r>
      <w:r w:rsidR="00E37BCA" w:rsidRPr="00FC00DD">
        <w:rPr>
          <w:rFonts w:asciiTheme="minorHAnsi" w:hAnsiTheme="minorHAnsi"/>
        </w:rPr>
        <w:t>Pasiūlymo priedo Nr. 1 pateikta forma nėra pakankamas įrodymas, jog Tiekėjui bus prieinami ūkio subjekto, kurio pajėgumais jis remiasi, ištekliai.</w:t>
      </w:r>
    </w:p>
    <w:p w14:paraId="5289D9B9" w14:textId="77777777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</w:t>
      </w:r>
      <w:r w:rsidRPr="00B932F3">
        <w:rPr>
          <w:rFonts w:asciiTheme="minorHAnsi" w:hAnsiTheme="minorHAnsi"/>
        </w:rPr>
        <w:t xml:space="preserve">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</w:t>
      </w:r>
      <w:r w:rsidRPr="009E390D">
        <w:rPr>
          <w:rFonts w:asciiTheme="minorHAnsi" w:hAnsiTheme="minorHAnsi"/>
          <w:sz w:val="18"/>
          <w:szCs w:val="18"/>
        </w:rPr>
        <w:t xml:space="preserve">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394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8921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019442">
    <w:abstractNumId w:val="4"/>
  </w:num>
  <w:num w:numId="4" w16cid:durableId="124082865">
    <w:abstractNumId w:val="0"/>
  </w:num>
  <w:num w:numId="5" w16cid:durableId="4288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2213619">
    <w:abstractNumId w:val="6"/>
  </w:num>
  <w:num w:numId="7" w16cid:durableId="204317070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8212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79B4"/>
    <w:rsid w:val="000354CE"/>
    <w:rsid w:val="0003643E"/>
    <w:rsid w:val="0004223E"/>
    <w:rsid w:val="00043D50"/>
    <w:rsid w:val="00045C77"/>
    <w:rsid w:val="0004690B"/>
    <w:rsid w:val="0005351E"/>
    <w:rsid w:val="000630E0"/>
    <w:rsid w:val="00065809"/>
    <w:rsid w:val="00070778"/>
    <w:rsid w:val="000752F1"/>
    <w:rsid w:val="000B0493"/>
    <w:rsid w:val="000B54DB"/>
    <w:rsid w:val="000C025D"/>
    <w:rsid w:val="000C3395"/>
    <w:rsid w:val="000D0721"/>
    <w:rsid w:val="000D60B0"/>
    <w:rsid w:val="000E1DE3"/>
    <w:rsid w:val="000E7D4A"/>
    <w:rsid w:val="000F6A4B"/>
    <w:rsid w:val="00102FF0"/>
    <w:rsid w:val="001448D5"/>
    <w:rsid w:val="00146AFC"/>
    <w:rsid w:val="001521E6"/>
    <w:rsid w:val="001552CA"/>
    <w:rsid w:val="001620C7"/>
    <w:rsid w:val="00162BD4"/>
    <w:rsid w:val="00175B23"/>
    <w:rsid w:val="001B11D5"/>
    <w:rsid w:val="001B2590"/>
    <w:rsid w:val="001C4026"/>
    <w:rsid w:val="001C6081"/>
    <w:rsid w:val="001D4041"/>
    <w:rsid w:val="00202928"/>
    <w:rsid w:val="002054B4"/>
    <w:rsid w:val="002068A6"/>
    <w:rsid w:val="00222814"/>
    <w:rsid w:val="00223164"/>
    <w:rsid w:val="0022447F"/>
    <w:rsid w:val="00230BF4"/>
    <w:rsid w:val="00242A20"/>
    <w:rsid w:val="00242AB8"/>
    <w:rsid w:val="00242CC9"/>
    <w:rsid w:val="002536EE"/>
    <w:rsid w:val="00254134"/>
    <w:rsid w:val="00262E79"/>
    <w:rsid w:val="00264E77"/>
    <w:rsid w:val="00280F33"/>
    <w:rsid w:val="00284032"/>
    <w:rsid w:val="00285647"/>
    <w:rsid w:val="002B2153"/>
    <w:rsid w:val="002B397E"/>
    <w:rsid w:val="002B6EFC"/>
    <w:rsid w:val="002D0CFA"/>
    <w:rsid w:val="002D217A"/>
    <w:rsid w:val="002D3B63"/>
    <w:rsid w:val="003169BC"/>
    <w:rsid w:val="00316E50"/>
    <w:rsid w:val="00344CDE"/>
    <w:rsid w:val="00350D15"/>
    <w:rsid w:val="003515B0"/>
    <w:rsid w:val="00357E3A"/>
    <w:rsid w:val="003835D2"/>
    <w:rsid w:val="00387B51"/>
    <w:rsid w:val="003934EC"/>
    <w:rsid w:val="003A409A"/>
    <w:rsid w:val="003B4A18"/>
    <w:rsid w:val="003C0E62"/>
    <w:rsid w:val="003C13DF"/>
    <w:rsid w:val="003C27B4"/>
    <w:rsid w:val="003C4C3F"/>
    <w:rsid w:val="003D795F"/>
    <w:rsid w:val="00402BA0"/>
    <w:rsid w:val="00403D9A"/>
    <w:rsid w:val="00407E7F"/>
    <w:rsid w:val="00412C5F"/>
    <w:rsid w:val="00417F94"/>
    <w:rsid w:val="004322E7"/>
    <w:rsid w:val="00432DBF"/>
    <w:rsid w:val="00440350"/>
    <w:rsid w:val="00443185"/>
    <w:rsid w:val="00451E88"/>
    <w:rsid w:val="004709AD"/>
    <w:rsid w:val="00474606"/>
    <w:rsid w:val="0047509C"/>
    <w:rsid w:val="00496AFB"/>
    <w:rsid w:val="00497EF0"/>
    <w:rsid w:val="004F6F4B"/>
    <w:rsid w:val="00500B64"/>
    <w:rsid w:val="0050653C"/>
    <w:rsid w:val="005129BE"/>
    <w:rsid w:val="00522984"/>
    <w:rsid w:val="00533421"/>
    <w:rsid w:val="005344C1"/>
    <w:rsid w:val="00540C0D"/>
    <w:rsid w:val="0054703E"/>
    <w:rsid w:val="005535B0"/>
    <w:rsid w:val="00561108"/>
    <w:rsid w:val="00573BE1"/>
    <w:rsid w:val="005760E5"/>
    <w:rsid w:val="00584E18"/>
    <w:rsid w:val="005A0FF5"/>
    <w:rsid w:val="005A7686"/>
    <w:rsid w:val="005B0F89"/>
    <w:rsid w:val="005B2F1C"/>
    <w:rsid w:val="005B6756"/>
    <w:rsid w:val="005C3990"/>
    <w:rsid w:val="005C4E05"/>
    <w:rsid w:val="005D1F4B"/>
    <w:rsid w:val="005D5960"/>
    <w:rsid w:val="005E4D82"/>
    <w:rsid w:val="005F3FD2"/>
    <w:rsid w:val="0060442D"/>
    <w:rsid w:val="0062391D"/>
    <w:rsid w:val="00624DDA"/>
    <w:rsid w:val="00636495"/>
    <w:rsid w:val="00651AA4"/>
    <w:rsid w:val="0067140F"/>
    <w:rsid w:val="006751ED"/>
    <w:rsid w:val="00685804"/>
    <w:rsid w:val="0069654C"/>
    <w:rsid w:val="006D4A30"/>
    <w:rsid w:val="006D75D7"/>
    <w:rsid w:val="006D79CA"/>
    <w:rsid w:val="006E2E90"/>
    <w:rsid w:val="006F122B"/>
    <w:rsid w:val="00705351"/>
    <w:rsid w:val="00707F78"/>
    <w:rsid w:val="00710AF0"/>
    <w:rsid w:val="007164DB"/>
    <w:rsid w:val="00717506"/>
    <w:rsid w:val="00721470"/>
    <w:rsid w:val="00726EED"/>
    <w:rsid w:val="00727CD7"/>
    <w:rsid w:val="007361CC"/>
    <w:rsid w:val="007377F2"/>
    <w:rsid w:val="0074123B"/>
    <w:rsid w:val="00747A71"/>
    <w:rsid w:val="00752643"/>
    <w:rsid w:val="00752878"/>
    <w:rsid w:val="00752973"/>
    <w:rsid w:val="007530C6"/>
    <w:rsid w:val="00764D24"/>
    <w:rsid w:val="00767A5A"/>
    <w:rsid w:val="00772255"/>
    <w:rsid w:val="00786195"/>
    <w:rsid w:val="00787248"/>
    <w:rsid w:val="007914B5"/>
    <w:rsid w:val="00797313"/>
    <w:rsid w:val="007A05A7"/>
    <w:rsid w:val="007B3A7F"/>
    <w:rsid w:val="007B4E15"/>
    <w:rsid w:val="007D36B5"/>
    <w:rsid w:val="007D39E1"/>
    <w:rsid w:val="007E5978"/>
    <w:rsid w:val="007F7AE6"/>
    <w:rsid w:val="00805B73"/>
    <w:rsid w:val="00807AC6"/>
    <w:rsid w:val="00821A5A"/>
    <w:rsid w:val="00826C13"/>
    <w:rsid w:val="00837F86"/>
    <w:rsid w:val="0085213D"/>
    <w:rsid w:val="00864674"/>
    <w:rsid w:val="008838BB"/>
    <w:rsid w:val="0088766A"/>
    <w:rsid w:val="008A6815"/>
    <w:rsid w:val="008A7EEE"/>
    <w:rsid w:val="008B397F"/>
    <w:rsid w:val="008B49DB"/>
    <w:rsid w:val="008C4581"/>
    <w:rsid w:val="008C61BD"/>
    <w:rsid w:val="008F074C"/>
    <w:rsid w:val="008F3F59"/>
    <w:rsid w:val="00906307"/>
    <w:rsid w:val="009115ED"/>
    <w:rsid w:val="00936FD4"/>
    <w:rsid w:val="00942CF2"/>
    <w:rsid w:val="00960A41"/>
    <w:rsid w:val="009703BD"/>
    <w:rsid w:val="009728E2"/>
    <w:rsid w:val="00984B80"/>
    <w:rsid w:val="009858A3"/>
    <w:rsid w:val="00993F66"/>
    <w:rsid w:val="009954E9"/>
    <w:rsid w:val="009975EF"/>
    <w:rsid w:val="009A29B7"/>
    <w:rsid w:val="009B5431"/>
    <w:rsid w:val="009C34E6"/>
    <w:rsid w:val="009E3F3F"/>
    <w:rsid w:val="009E734C"/>
    <w:rsid w:val="009E77C7"/>
    <w:rsid w:val="00A16B03"/>
    <w:rsid w:val="00A250E4"/>
    <w:rsid w:val="00A46098"/>
    <w:rsid w:val="00A55AB0"/>
    <w:rsid w:val="00A66C6A"/>
    <w:rsid w:val="00A715A2"/>
    <w:rsid w:val="00A768C4"/>
    <w:rsid w:val="00A871BF"/>
    <w:rsid w:val="00AA4B78"/>
    <w:rsid w:val="00AB38B1"/>
    <w:rsid w:val="00AC2A31"/>
    <w:rsid w:val="00AC546B"/>
    <w:rsid w:val="00AC62CA"/>
    <w:rsid w:val="00AC6619"/>
    <w:rsid w:val="00AF47AA"/>
    <w:rsid w:val="00B00F58"/>
    <w:rsid w:val="00B0346D"/>
    <w:rsid w:val="00B26777"/>
    <w:rsid w:val="00B303A3"/>
    <w:rsid w:val="00B42CBE"/>
    <w:rsid w:val="00B54465"/>
    <w:rsid w:val="00B55841"/>
    <w:rsid w:val="00B625B8"/>
    <w:rsid w:val="00B66CF6"/>
    <w:rsid w:val="00B73141"/>
    <w:rsid w:val="00B73F5D"/>
    <w:rsid w:val="00B82DB4"/>
    <w:rsid w:val="00B8530B"/>
    <w:rsid w:val="00B86437"/>
    <w:rsid w:val="00B932F3"/>
    <w:rsid w:val="00BA28A0"/>
    <w:rsid w:val="00BB1AFB"/>
    <w:rsid w:val="00BC6AEA"/>
    <w:rsid w:val="00BD55A7"/>
    <w:rsid w:val="00BD619E"/>
    <w:rsid w:val="00BF2656"/>
    <w:rsid w:val="00BF3ABC"/>
    <w:rsid w:val="00C043F1"/>
    <w:rsid w:val="00C1069C"/>
    <w:rsid w:val="00C10886"/>
    <w:rsid w:val="00C151E9"/>
    <w:rsid w:val="00C326AF"/>
    <w:rsid w:val="00C35114"/>
    <w:rsid w:val="00C568DB"/>
    <w:rsid w:val="00C61BF0"/>
    <w:rsid w:val="00C62BA1"/>
    <w:rsid w:val="00C64DCC"/>
    <w:rsid w:val="00C80C65"/>
    <w:rsid w:val="00C91207"/>
    <w:rsid w:val="00C92D27"/>
    <w:rsid w:val="00C974D6"/>
    <w:rsid w:val="00CA415E"/>
    <w:rsid w:val="00CE2AB9"/>
    <w:rsid w:val="00CE5C77"/>
    <w:rsid w:val="00CE74A8"/>
    <w:rsid w:val="00CF0067"/>
    <w:rsid w:val="00D229D6"/>
    <w:rsid w:val="00D25DEF"/>
    <w:rsid w:val="00D314E9"/>
    <w:rsid w:val="00D462E0"/>
    <w:rsid w:val="00D53654"/>
    <w:rsid w:val="00D537C1"/>
    <w:rsid w:val="00D7772D"/>
    <w:rsid w:val="00D77CD3"/>
    <w:rsid w:val="00DD0A4E"/>
    <w:rsid w:val="00DD6AC8"/>
    <w:rsid w:val="00E04E23"/>
    <w:rsid w:val="00E113BF"/>
    <w:rsid w:val="00E22269"/>
    <w:rsid w:val="00E25CA0"/>
    <w:rsid w:val="00E37BCA"/>
    <w:rsid w:val="00E42879"/>
    <w:rsid w:val="00E42D88"/>
    <w:rsid w:val="00E4574E"/>
    <w:rsid w:val="00E61CFA"/>
    <w:rsid w:val="00E73F9A"/>
    <w:rsid w:val="00E74689"/>
    <w:rsid w:val="00E965C4"/>
    <w:rsid w:val="00EA24A6"/>
    <w:rsid w:val="00EB4BE4"/>
    <w:rsid w:val="00EE06C0"/>
    <w:rsid w:val="00EE31F1"/>
    <w:rsid w:val="00EF6645"/>
    <w:rsid w:val="00F01BA0"/>
    <w:rsid w:val="00F130AE"/>
    <w:rsid w:val="00F276AE"/>
    <w:rsid w:val="00F311CD"/>
    <w:rsid w:val="00F40B42"/>
    <w:rsid w:val="00F45173"/>
    <w:rsid w:val="00F4731E"/>
    <w:rsid w:val="00F51485"/>
    <w:rsid w:val="00F67AAB"/>
    <w:rsid w:val="00F722E5"/>
    <w:rsid w:val="00F751E1"/>
    <w:rsid w:val="00F84F2B"/>
    <w:rsid w:val="00F879D2"/>
    <w:rsid w:val="00F90F77"/>
    <w:rsid w:val="00FA299C"/>
    <w:rsid w:val="00FB5841"/>
    <w:rsid w:val="00FC0640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NoSpacing">
    <w:name w:val="No Spacing"/>
    <w:link w:val="NoSpacingChar"/>
    <w:uiPriority w:val="99"/>
    <w:qFormat/>
    <w:rsid w:val="00222814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22814"/>
    <w:rPr>
      <w:rFonts w:ascii="Times New Roman" w:eastAsia="Calibri" w:hAnsi="Times New Roman" w:cs="Times New Roman"/>
      <w:sz w:val="24"/>
      <w:lang w:val="lt-LT"/>
    </w:rPr>
  </w:style>
  <w:style w:type="character" w:customStyle="1" w:styleId="Laukeliai">
    <w:name w:val="Laukeliai"/>
    <w:basedOn w:val="DefaultParagraphFont"/>
    <w:uiPriority w:val="1"/>
    <w:rsid w:val="00C92D2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65340-D1BF-442A-9810-A992412580E7}"/>
      </w:docPartPr>
      <w:docPartBody>
        <w:p w:rsidR="006F0667" w:rsidRDefault="00621D5A">
          <w:r w:rsidRPr="00BA0B03">
            <w:rPr>
              <w:rStyle w:val="PlaceholderText"/>
              <w:lang w:val="en-U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D5A"/>
    <w:rsid w:val="00544975"/>
    <w:rsid w:val="005B6756"/>
    <w:rsid w:val="0062042C"/>
    <w:rsid w:val="00621D5A"/>
    <w:rsid w:val="006F0667"/>
    <w:rsid w:val="008C61BD"/>
    <w:rsid w:val="009E741A"/>
    <w:rsid w:val="00AE2082"/>
    <w:rsid w:val="00B8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D5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ED333-CF6D-4860-B2DD-E23ABC8F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4597</Words>
  <Characters>2621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2</cp:revision>
  <cp:lastPrinted>2018-07-09T10:25:00Z</cp:lastPrinted>
  <dcterms:created xsi:type="dcterms:W3CDTF">2026-07-21T11:00:00Z</dcterms:created>
  <dcterms:modified xsi:type="dcterms:W3CDTF">2026-07-21T11:00:00Z</dcterms:modified>
</cp:coreProperties>
</file>